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 xml:space="preserve">附件1：        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合肥学院主题团日活动经费资助表</w:t>
      </w:r>
    </w:p>
    <w:p>
      <w:pPr>
        <w:jc w:val="center"/>
        <w:rPr>
          <w:rFonts w:ascii="仿宋_GB2312" w:eastAsia="仿宋_GB2312"/>
          <w:b/>
          <w:sz w:val="24"/>
          <w:szCs w:val="44"/>
        </w:rPr>
      </w:pPr>
    </w:p>
    <w:tbl>
      <w:tblPr>
        <w:tblStyle w:val="2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80"/>
        <w:gridCol w:w="1230"/>
        <w:gridCol w:w="114"/>
        <w:gridCol w:w="1266"/>
        <w:gridCol w:w="1665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团支部名称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负责人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466" w:rightChars="-222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联系方式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活动名称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活动主题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活动目的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活动时间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活动地点</w:t>
            </w: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活动预期经费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经费来源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简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介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活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动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效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果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3810</wp:posOffset>
                      </wp:positionV>
                      <wp:extent cx="635" cy="0"/>
                      <wp:effectExtent l="0" t="0" r="0" b="0"/>
                      <wp:wrapNone/>
                      <wp:docPr id="1" name="Lin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Line 2" o:spid="_x0000_s1026" o:spt="20" style="position:absolute;left:0pt;margin-left:160.2pt;margin-top:0.3pt;height:0pt;width:0.05pt;z-index:251659264;mso-width-relative:page;mso-height-relative:page;" filled="f" stroked="t" coordsize="21600,21600" o:gfxdata="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UTZi50gAAAAUBAAAPAAAAAAAAAAEAIAAAACIAAABk&#10;cnMvZG93bnJldi54bWxQSwECFAAUAAAACACHTuJARLEQPdMBAADXAwAADgAAAAAAAAABACAAAAAh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宣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传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式</w:t>
            </w:r>
          </w:p>
        </w:tc>
        <w:tc>
          <w:tcPr>
            <w:tcW w:w="75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上级团委意见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  <w:tc>
          <w:tcPr>
            <w:tcW w:w="4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校团委意见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2400" w:firstLineChars="1000"/>
              <w:jc w:val="center"/>
              <w:rPr>
                <w:rFonts w:ascii="仿宋_GB2312" w:eastAsia="仿宋_GB2312"/>
                <w:sz w:val="24"/>
                <w:szCs w:val="28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盖 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月  日</w:t>
            </w: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rPr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附件2               </w:t>
      </w:r>
      <w:r>
        <w:rPr>
          <w:rFonts w:hint="eastAsia"/>
          <w:b/>
          <w:sz w:val="36"/>
          <w:szCs w:val="36"/>
        </w:rPr>
        <w:t>二级学院团日活动汇总表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团支部名称</w:t>
            </w: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二级学院团委签字（盖章）：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备注：本表统计本学院所有开展团日活动的班级团支部。</w:t>
      </w:r>
    </w:p>
    <w:p/>
    <w:p>
      <w:pPr>
        <w:rPr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 xml:space="preserve">附件3              </w:t>
      </w:r>
      <w:r>
        <w:rPr>
          <w:rFonts w:hint="eastAsia"/>
          <w:b/>
          <w:sz w:val="36"/>
          <w:szCs w:val="36"/>
        </w:rPr>
        <w:t>学生社团团日活动汇总表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社团：</w:t>
      </w:r>
      <w:r>
        <w:rPr>
          <w:rFonts w:hint="eastAsia" w:ascii="宋体" w:hAnsi="宋体"/>
          <w:sz w:val="28"/>
          <w:szCs w:val="28"/>
        </w:rPr>
        <w:t xml:space="preserve">＿＿＿＿＿＿                       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632"/>
        <w:gridCol w:w="2688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社团支部名称</w:t>
            </w: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活动负责人</w:t>
            </w: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是否推优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8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4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学生社团管理办公室（盖章）：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 年  月  日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  <w:sz w:val="24"/>
        </w:rPr>
        <w:t>备注：本表统计所有开展团日活动的学生社团团支部。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Q0MzYzsDCyMDQ0NzNU0lEKTi0uzszPAykwrAUAF51uXSwAAAA="/>
    <w:docVar w:name="commondata" w:val="eyJoZGlkIjoiMjA2NDA5NDNkZWQzYTdiMGRhOTI3OTc5ZDdjZTM2Y2QifQ=="/>
  </w:docVars>
  <w:rsids>
    <w:rsidRoot w:val="32A30028"/>
    <w:rsid w:val="00662568"/>
    <w:rsid w:val="008D53C7"/>
    <w:rsid w:val="00EE62AC"/>
    <w:rsid w:val="00F640AA"/>
    <w:rsid w:val="00FF1746"/>
    <w:rsid w:val="01132D51"/>
    <w:rsid w:val="150833E4"/>
    <w:rsid w:val="2C9F5E1F"/>
    <w:rsid w:val="32A30028"/>
    <w:rsid w:val="32CE115E"/>
    <w:rsid w:val="33907210"/>
    <w:rsid w:val="358113FB"/>
    <w:rsid w:val="380A12EE"/>
    <w:rsid w:val="44F04025"/>
    <w:rsid w:val="4A5A3A5A"/>
    <w:rsid w:val="59060532"/>
    <w:rsid w:val="5E074B93"/>
    <w:rsid w:val="617D7CA3"/>
    <w:rsid w:val="6BA05FEA"/>
    <w:rsid w:val="6D535020"/>
    <w:rsid w:val="70CE5958"/>
    <w:rsid w:val="7B4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-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259</Words>
  <Characters>259</Characters>
  <Lines>5</Lines>
  <Paragraphs>1</Paragraphs>
  <TotalTime>5</TotalTime>
  <ScaleCrop>false</ScaleCrop>
  <LinksUpToDate>false</LinksUpToDate>
  <CharactersWithSpaces>512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2018-04-12T01:05:00Z</dcterms:created>
  <dc:creator>DELL-PC</dc:creator>
  <cp:lastModifiedBy>pLuviopHiLE。</cp:lastModifiedBy>
  <dcterms:modified xsi:type="dcterms:W3CDTF">2023-02-09T13:49:56Z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B4ABD1F6BB3B4A43B90D72FA0790678F</vt:lpwstr>
  </property>
</Properties>
</file>